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08" w:rsidRDefault="00501A08" w:rsidP="00501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501A0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C761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  <w:r w:rsidR="00D9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___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:rsidR="00A30688" w:rsidRPr="00940752" w:rsidRDefault="00A3068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малого и среднего бизнеса в Задонском сельском поселении»</w:t>
      </w:r>
      <w:r w:rsidR="00AC76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2020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Pr="0094075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поселения от 23.10.2018 г.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</w:t>
      </w: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1805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малого и среднего бизнеса в Задонском сельском поселении»</w:t>
      </w:r>
      <w:r w:rsid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C7613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г., согласно приложению к настоящему постановлению.</w:t>
      </w:r>
    </w:p>
    <w:p w:rsidR="00A30688" w:rsidRPr="00940752" w:rsidRDefault="00A30688" w:rsidP="0018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1805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7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</w:hyperlink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вступает в силу со дня его подписания.</w:t>
      </w:r>
    </w:p>
    <w:p w:rsidR="00A30688" w:rsidRPr="00940752" w:rsidRDefault="00A30688" w:rsidP="001805A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1805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сельского поселения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С.И. Рябов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footerReference w:type="default" r:id="rId8"/>
          <w:pgSz w:w="11907" w:h="16840" w:code="9"/>
          <w:pgMar w:top="1134" w:right="567" w:bottom="709" w:left="1276" w:header="720" w:footer="720" w:gutter="0"/>
          <w:cols w:space="720"/>
        </w:sectPr>
      </w:pPr>
    </w:p>
    <w:p w:rsidR="00A30688" w:rsidRPr="00940752" w:rsidRDefault="00A30688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30688" w:rsidRDefault="00A30688" w:rsidP="00AC761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Задон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сельского поселения </w:t>
      </w:r>
      <w:r w:rsidR="00501A08" w:rsidRPr="00501A08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 от ___.03.2021 г.</w:t>
      </w:r>
      <w:bookmarkStart w:id="0" w:name="_GoBack"/>
      <w:bookmarkEnd w:id="0"/>
    </w:p>
    <w:p w:rsidR="00AC7613" w:rsidRPr="00AC7613" w:rsidRDefault="00AC7613" w:rsidP="00AC761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:rsidR="00A30688" w:rsidRPr="00940752" w:rsidRDefault="001805A7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малого и среднего бизнеса в Задонском сельском поселении»</w:t>
      </w:r>
      <w:r w:rsidR="00AC76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2020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</w:t>
      </w:r>
      <w:r w:rsidR="00AC7613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достигнутые за 2020 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год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малого и среднего бизнеса в Задонском сельском поселении»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сельского поселения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23.10.2018 № 167/1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2019 году реализован комплекс мероприятий, в результате которых:</w:t>
      </w:r>
    </w:p>
    <w:p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1805A7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проведение круглых столов с представителями малого и среднего предпринимательства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привлечением лиц, желающих открыть свое дело</w:t>
      </w:r>
      <w:r w:rsidR="00A30688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262DFB" w:rsidRPr="00940752" w:rsidRDefault="00262DFB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>оказание консультацион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ной поддержки субъектам малого и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среднего предпринимательства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разработаны и распространены памятки для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; </w:t>
      </w:r>
    </w:p>
    <w:p w:rsidR="00A30688" w:rsidRDefault="00A30688" w:rsidP="0018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закуплен информационный стенд для размещения актуальной информации для субъектов малого и среднего предпринимательства.</w:t>
      </w:r>
    </w:p>
    <w:p w:rsidR="001805A7" w:rsidRPr="001805A7" w:rsidRDefault="001805A7" w:rsidP="0018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Достижению указанных результатов в </w:t>
      </w:r>
      <w:r w:rsidR="00AC7613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805A7" w:rsidRPr="00180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малого и среднего предпринимательства в 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Задонском сельском поселении»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предусмотрена реализация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мероприятий.</w:t>
      </w:r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1.1. 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и консультационное сопровождение предпринимателей и граждан, желающих организовать собственное дело»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Произведена закупка 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информационного 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>стенда для размещения актуальной информации для субъектов малого и среднего предпринимательства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1.2. «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Методическое обеспечение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>азработаны и распространены памятки для субъектов малого и среднего предпринимательства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1.3. «</w:t>
      </w:r>
      <w:r w:rsidR="00A8549A" w:rsidRPr="00A8549A">
        <w:rPr>
          <w:rFonts w:ascii="Times New Roman" w:hAnsi="Times New Roman" w:cs="Times New Roman"/>
          <w:sz w:val="28"/>
          <w:szCs w:val="28"/>
        </w:rPr>
        <w:t>Формирование положительного имиджа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Проведены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круглые столы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представителями малого и среднего предпринимательства с привлечением лиц, желающих открыть свое дело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30688" w:rsidRPr="00A8549A" w:rsidRDefault="00A8549A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1.4.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благоприятных условий развития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оказывается консультационная поддержка субъектов малого и среднего предпринимательства.</w:t>
      </w:r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</w:t>
      </w:r>
      <w:r w:rsidR="00AC7613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муниципальной программы в 2020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запланированных расходов на реализацию муниципальной </w:t>
      </w:r>
      <w:r w:rsidR="00AC761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на 2020 год составил 3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рублей, в том числе по источникам финансирования:</w:t>
      </w:r>
    </w:p>
    <w:p w:rsidR="00A30688" w:rsidRPr="00A8549A" w:rsidRDefault="00AC7613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местный бюджет 3</w:t>
      </w:r>
      <w:r w:rsidR="00A30688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</w:t>
      </w: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</w:t>
      </w:r>
      <w:r w:rsidR="00AC761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сельского поселения на 2020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AC7613">
        <w:rPr>
          <w:rFonts w:ascii="Times New Roman" w:eastAsia="Times New Roman" w:hAnsi="Times New Roman" w:cs="Times New Roman"/>
          <w:sz w:val="28"/>
          <w:szCs w:val="28"/>
          <w:lang w:eastAsia="ar-SA"/>
        </w:rPr>
        <w:t>1 и 2022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составил </w:t>
      </w:r>
      <w:r w:rsidR="00AC761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 В соответствии со сводной бюджетной роспи</w:t>
      </w:r>
      <w:r w:rsidR="00AC7613">
        <w:rPr>
          <w:rFonts w:ascii="Times New Roman" w:eastAsia="Times New Roman" w:hAnsi="Times New Roman" w:cs="Times New Roman"/>
          <w:sz w:val="28"/>
          <w:szCs w:val="28"/>
          <w:lang w:eastAsia="ar-SA"/>
        </w:rPr>
        <w:t>сью – 3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рублей, в том числе по источникам финансирования:</w:t>
      </w:r>
    </w:p>
    <w:p w:rsidR="00A30688" w:rsidRPr="00A8549A" w:rsidRDefault="00AC7613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местный бюджет 3</w:t>
      </w:r>
      <w:r w:rsidR="00A30688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</w:t>
      </w: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AC761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A8549A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AC761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</w:t>
      </w:r>
      <w:r w:rsidR="00AC76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за 2020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AC7613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2020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Муниципальной программой и подпрограмм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муниципальной программы предусмотрено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показателей, по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 которых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фактические значения соответствуют плановым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A8549A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7613">
        <w:rPr>
          <w:rFonts w:ascii="Times New Roman" w:eastAsia="Times New Roman" w:hAnsi="Times New Roman" w:cs="Times New Roman"/>
          <w:sz w:val="28"/>
          <w:szCs w:val="28"/>
          <w:lang w:eastAsia="ar-SA"/>
        </w:rPr>
        <w:t>5,6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AC7613">
        <w:rPr>
          <w:rFonts w:ascii="Times New Roman" w:eastAsia="Times New Roman" w:hAnsi="Times New Roman" w:cs="Times New Roman"/>
          <w:sz w:val="28"/>
          <w:szCs w:val="28"/>
          <w:lang w:eastAsia="ar-SA"/>
        </w:rPr>
        <w:t>5,6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A8549A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lastRenderedPageBreak/>
        <w:t>Показатель 1.1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</w:t>
      </w:r>
      <w:r w:rsidR="00A8549A" w:rsidRPr="00A8549A">
        <w:t xml:space="preserve"> 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 xml:space="preserve">Доля среднесписочной численности работников (без внешних совместителей), занятых у субъектов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 xml:space="preserve">малого 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>и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 xml:space="preserve"> среднего предпринимательства, 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>в общей численности занятого населения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 - плановое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7613">
        <w:rPr>
          <w:rFonts w:ascii="Times New Roman" w:eastAsia="Times New Roman" w:hAnsi="Times New Roman" w:cs="Times New Roman"/>
          <w:sz w:val="28"/>
          <w:szCs w:val="28"/>
          <w:lang w:eastAsia="ar-SA"/>
        </w:rPr>
        <w:t>11,3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7613">
        <w:rPr>
          <w:rFonts w:ascii="Times New Roman" w:eastAsia="Times New Roman" w:hAnsi="Times New Roman" w:cs="Times New Roman"/>
          <w:sz w:val="28"/>
          <w:szCs w:val="28"/>
          <w:lang w:eastAsia="ar-SA"/>
        </w:rPr>
        <w:t>11,3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871506" w:rsidRDefault="00A8549A" w:rsidP="00A854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. </w:t>
      </w:r>
      <w:r w:rsidRPr="00A8549A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в Задонском сельском поселении»</w:t>
      </w:r>
    </w:p>
    <w:p w:rsidR="00871506" w:rsidRPr="00871506" w:rsidRDefault="00A8549A" w:rsidP="00A854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Показатель 2.</w:t>
      </w:r>
      <w:r w:rsidR="00871506" w:rsidRPr="00871506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A8549A">
        <w:rPr>
          <w:rFonts w:ascii="Times New Roman" w:hAnsi="Times New Roman" w:cs="Times New Roman"/>
          <w:sz w:val="28"/>
          <w:szCs w:val="28"/>
        </w:rPr>
        <w:t>Количество проинформированных и получивших консультацию субъекты малого предпринимательства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» - плановое значение – </w:t>
      </w:r>
      <w:r w:rsidR="00AC7613">
        <w:rPr>
          <w:rFonts w:ascii="Times New Roman" w:hAnsi="Times New Roman" w:cs="Times New Roman"/>
          <w:sz w:val="28"/>
          <w:szCs w:val="28"/>
        </w:rPr>
        <w:t>65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%, фактическое значение – </w:t>
      </w:r>
      <w:r w:rsidR="00AC7613">
        <w:rPr>
          <w:rFonts w:ascii="Times New Roman" w:hAnsi="Times New Roman" w:cs="Times New Roman"/>
          <w:sz w:val="28"/>
          <w:szCs w:val="28"/>
        </w:rPr>
        <w:t>65</w:t>
      </w:r>
      <w:r w:rsidR="00871506" w:rsidRPr="00871506">
        <w:rPr>
          <w:rFonts w:ascii="Times New Roman" w:hAnsi="Times New Roman" w:cs="Times New Roman"/>
          <w:sz w:val="28"/>
          <w:szCs w:val="28"/>
        </w:rPr>
        <w:t>%.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1.1 - 1;</w:t>
      </w:r>
    </w:p>
    <w:p w:rsidR="00A30688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 – 1.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муниципальной программы составляет 3:3=1,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E06B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3:3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основных мероприятий муниципальной программы составляет 5:5=1.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расходов на реализацию муниципальной программы к их плановым значениям.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A30688" w:rsidRPr="00E06BB1" w:rsidRDefault="00AC7613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0688"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6BB1"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30688"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1.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Pr="00940752" w:rsidRDefault="00E06BB1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1/1=1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Pr="00940752" w:rsidRDefault="00E06BB1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чем уровень реализации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E06BB1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06BB1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06BB1" w:rsidRPr="00940752" w:rsidRDefault="00A30688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малого и среднего бизнеса</w:t>
      </w:r>
      <w:r w:rsid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Задонском сельском поселении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AC76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2020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1984"/>
        <w:gridCol w:w="1560"/>
        <w:gridCol w:w="1417"/>
        <w:gridCol w:w="1418"/>
        <w:gridCol w:w="1984"/>
        <w:gridCol w:w="1843"/>
        <w:gridCol w:w="1417"/>
      </w:tblGrid>
      <w:tr w:rsidR="00AC7613" w:rsidRPr="00AC7613" w:rsidTr="00A30688">
        <w:trPr>
          <w:trHeight w:val="552"/>
        </w:trPr>
        <w:tc>
          <w:tcPr>
            <w:tcW w:w="710" w:type="dxa"/>
            <w:vMerge w:val="restart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89" w:type="dxa"/>
            <w:vMerge w:val="restart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4" w:type="dxa"/>
            <w:vMerge w:val="restart"/>
          </w:tcPr>
          <w:p w:rsidR="00A30688" w:rsidRPr="00AC7613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AC7613" w:rsidRPr="00AC7613" w:rsidTr="00A30688">
        <w:tc>
          <w:tcPr>
            <w:tcW w:w="710" w:type="dxa"/>
            <w:vMerge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vMerge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1984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заплани-рованные</w:t>
            </w:r>
          </w:p>
        </w:tc>
        <w:tc>
          <w:tcPr>
            <w:tcW w:w="1843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613" w:rsidRPr="00AC7613" w:rsidTr="00A30688">
        <w:tc>
          <w:tcPr>
            <w:tcW w:w="710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89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AC7613" w:rsidRPr="00AC7613" w:rsidTr="00A30688">
        <w:tc>
          <w:tcPr>
            <w:tcW w:w="710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AC7613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A30688" w:rsidRPr="00AC7613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984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560" w:type="dxa"/>
          </w:tcPr>
          <w:p w:rsidR="00A30688" w:rsidRPr="00AC7613" w:rsidRDefault="00AC7613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1417" w:type="dxa"/>
          </w:tcPr>
          <w:p w:rsidR="00A30688" w:rsidRPr="00AC7613" w:rsidRDefault="00AC7613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01.01.2020</w:t>
            </w:r>
          </w:p>
        </w:tc>
        <w:tc>
          <w:tcPr>
            <w:tcW w:w="1418" w:type="dxa"/>
          </w:tcPr>
          <w:p w:rsidR="00A30688" w:rsidRPr="00AC7613" w:rsidRDefault="00AC7613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1984" w:type="dxa"/>
          </w:tcPr>
          <w:p w:rsidR="00E06BB1" w:rsidRPr="00AC7613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ин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формированности субъектов малого и среднего предпринимательства;  создание эффективного</w:t>
            </w:r>
          </w:p>
          <w:p w:rsidR="00A30688" w:rsidRPr="00AC7613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механизма оперативного ин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формирования субъектов малого и среднего предпринимательства, и граждан, 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желающих  со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здать собственное дело</w:t>
            </w:r>
          </w:p>
        </w:tc>
        <w:tc>
          <w:tcPr>
            <w:tcW w:w="1843" w:type="dxa"/>
          </w:tcPr>
          <w:p w:rsidR="00A30688" w:rsidRPr="00AC7613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Произведена закупка информационного стенда для размещения актуальной информации для субъектов малого и среднего предпринимательства</w:t>
            </w:r>
          </w:p>
        </w:tc>
        <w:tc>
          <w:tcPr>
            <w:tcW w:w="1417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613" w:rsidRPr="00AC7613" w:rsidTr="00A30688">
        <w:tc>
          <w:tcPr>
            <w:tcW w:w="710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AC7613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A30688" w:rsidRPr="00AC7613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1984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560" w:type="dxa"/>
          </w:tcPr>
          <w:p w:rsidR="00A30688" w:rsidRPr="00AC7613" w:rsidRDefault="00AC7613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1417" w:type="dxa"/>
          </w:tcPr>
          <w:p w:rsidR="00A30688" w:rsidRPr="00AC7613" w:rsidRDefault="00AC7613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01.01.2020</w:t>
            </w:r>
          </w:p>
        </w:tc>
        <w:tc>
          <w:tcPr>
            <w:tcW w:w="1418" w:type="dxa"/>
          </w:tcPr>
          <w:p w:rsidR="00A30688" w:rsidRPr="00AC7613" w:rsidRDefault="00AC7613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1984" w:type="dxa"/>
          </w:tcPr>
          <w:p w:rsidR="00A30688" w:rsidRPr="00AC7613" w:rsidRDefault="00E06BB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пропаганда и популяризация предпринимательской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AC7613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распространены памятки для субъектов малого и среднего предпринимательства</w:t>
            </w:r>
          </w:p>
        </w:tc>
        <w:tc>
          <w:tcPr>
            <w:tcW w:w="1417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613" w:rsidRPr="00AC7613" w:rsidTr="00A30688">
        <w:tc>
          <w:tcPr>
            <w:tcW w:w="710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AC7613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</w:p>
          <w:p w:rsidR="00A30688" w:rsidRPr="00AC7613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1984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560" w:type="dxa"/>
          </w:tcPr>
          <w:p w:rsidR="00A30688" w:rsidRPr="00AC7613" w:rsidRDefault="00AC7613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1417" w:type="dxa"/>
          </w:tcPr>
          <w:p w:rsidR="00A30688" w:rsidRPr="00AC7613" w:rsidRDefault="00AC7613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01.01.2020</w:t>
            </w:r>
          </w:p>
        </w:tc>
        <w:tc>
          <w:tcPr>
            <w:tcW w:w="1418" w:type="dxa"/>
          </w:tcPr>
          <w:p w:rsidR="00A30688" w:rsidRPr="00AC7613" w:rsidRDefault="00AC7613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1984" w:type="dxa"/>
          </w:tcPr>
          <w:p w:rsidR="00A30688" w:rsidRPr="00AC7613" w:rsidRDefault="00E06BB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решения; формирование положительного имиджа предпринимателя; определение проблем и перспектив развития сферы 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AC7613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Проведены круглые столы с представителями малого и среднего предпринимательства с привлечением лиц, желающих открыть свое дело</w:t>
            </w:r>
          </w:p>
        </w:tc>
        <w:tc>
          <w:tcPr>
            <w:tcW w:w="1417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613" w:rsidRPr="00AC7613" w:rsidTr="00A30688">
        <w:tc>
          <w:tcPr>
            <w:tcW w:w="710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</w:tcPr>
          <w:p w:rsidR="00A30688" w:rsidRPr="00AC7613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1.4.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984" w:type="dxa"/>
          </w:tcPr>
          <w:p w:rsidR="00A30688" w:rsidRPr="00AC7613" w:rsidRDefault="00E06BB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560" w:type="dxa"/>
          </w:tcPr>
          <w:p w:rsidR="00A30688" w:rsidRPr="00AC7613" w:rsidRDefault="00AC7613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1417" w:type="dxa"/>
          </w:tcPr>
          <w:p w:rsidR="00A30688" w:rsidRPr="00AC7613" w:rsidRDefault="00AC7613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01.01.2020</w:t>
            </w:r>
          </w:p>
        </w:tc>
        <w:tc>
          <w:tcPr>
            <w:tcW w:w="1418" w:type="dxa"/>
          </w:tcPr>
          <w:p w:rsidR="00A30688" w:rsidRPr="00AC7613" w:rsidRDefault="00AC7613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1984" w:type="dxa"/>
          </w:tcPr>
          <w:p w:rsidR="00A30688" w:rsidRPr="00AC7613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843" w:type="dxa"/>
          </w:tcPr>
          <w:p w:rsidR="00A30688" w:rsidRPr="00AC7613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постоянной основе оказывается консультационная поддержка субъектов малого и среднего предпринимательства</w:t>
            </w:r>
          </w:p>
        </w:tc>
        <w:tc>
          <w:tcPr>
            <w:tcW w:w="1417" w:type="dxa"/>
          </w:tcPr>
          <w:p w:rsidR="00A30688" w:rsidRPr="00AC7613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583F1A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A30688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E06BB1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отчету о реализации муниципальной программы</w:t>
      </w:r>
    </w:p>
    <w:p w:rsidR="00E06BB1" w:rsidRPr="00940752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«Развитие малого и среднего бизнеса в Задонском сельском </w:t>
      </w:r>
      <w:r w:rsidR="00AC76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поселении» за 2020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30688" w:rsidRPr="00940752" w:rsidTr="00A30688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:rsidTr="00A30688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A3068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:rsidTr="00A3068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A3068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A30688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A30688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A30688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E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A30688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E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A30688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06BB1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6BB1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2&gt; Включается в приложение при наличии средств.</w:t>
      </w:r>
    </w:p>
    <w:p w:rsidR="00A30688" w:rsidRPr="00940752" w:rsidRDefault="00583F1A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A30688" w:rsidRPr="00940752" w:rsidRDefault="00583F1A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&lt;4&gt;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A30688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A30688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отчету о реализации муниципальной программы</w:t>
      </w:r>
    </w:p>
    <w:p w:rsidR="00D96024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6024" w:rsidRPr="00940752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1422"/>
      <w:bookmarkEnd w:id="1"/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C761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«Развитие малого и среднего бизнеса в Задонском сельском поселении»</w:t>
      </w:r>
      <w:r w:rsidR="00AC76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2020</w:t>
      </w:r>
      <w:r w:rsidR="00E06BB1" w:rsidRP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63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4"/>
        <w:gridCol w:w="1080"/>
        <w:gridCol w:w="1994"/>
        <w:gridCol w:w="4499"/>
      </w:tblGrid>
      <w:tr w:rsidR="00A30688" w:rsidRPr="00940752" w:rsidTr="00D96024">
        <w:trPr>
          <w:trHeight w:val="888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C76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малого и среднего бизнеса в Задонском сельском поселении»</w:t>
            </w:r>
          </w:p>
        </w:tc>
      </w:tr>
      <w:tr w:rsidR="00A30688" w:rsidRPr="00940752" w:rsidTr="00D9602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</w:p>
          <w:p w:rsidR="00A30688" w:rsidRPr="00940752" w:rsidRDefault="00E06BB1" w:rsidP="00E06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C7613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C7613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E06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малого и среднего бизнеса в Задонском сельском поселении»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</w:p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совместителей), занятых у субъектов малого </w:t>
            </w: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среднего предпринимательства, </w:t>
            </w: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общей численности занятого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C7613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C7613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C7613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проинформированных и получивших консультацию субъекты малого предпринимательства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C7613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C7613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C7613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024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D96024" w:rsidRDefault="00A30688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Приводится фактическое значение показателя за год, предшествующий отчетному.</w:t>
      </w:r>
    </w:p>
    <w:sectPr w:rsidR="00A30688" w:rsidRPr="00D96024" w:rsidSect="00D96024">
      <w:pgSz w:w="16838" w:h="11906" w:orient="landscape"/>
      <w:pgMar w:top="567" w:right="82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1A" w:rsidRDefault="00583F1A">
      <w:pPr>
        <w:spacing w:after="0" w:line="240" w:lineRule="auto"/>
      </w:pPr>
      <w:r>
        <w:separator/>
      </w:r>
    </w:p>
  </w:endnote>
  <w:endnote w:type="continuationSeparator" w:id="0">
    <w:p w:rsidR="00583F1A" w:rsidRDefault="005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A7" w:rsidRDefault="001805A7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1A08">
      <w:rPr>
        <w:rStyle w:val="a8"/>
        <w:noProof/>
      </w:rPr>
      <w:t>1</w:t>
    </w:r>
    <w:r>
      <w:rPr>
        <w:rStyle w:val="a8"/>
      </w:rPr>
      <w:fldChar w:fldCharType="end"/>
    </w:r>
  </w:p>
  <w:p w:rsidR="001805A7" w:rsidRDefault="001805A7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1A" w:rsidRDefault="00583F1A">
      <w:pPr>
        <w:spacing w:after="0" w:line="240" w:lineRule="auto"/>
      </w:pPr>
      <w:r>
        <w:separator/>
      </w:r>
    </w:p>
  </w:footnote>
  <w:footnote w:type="continuationSeparator" w:id="0">
    <w:p w:rsidR="00583F1A" w:rsidRDefault="0058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88"/>
    <w:rsid w:val="00080F76"/>
    <w:rsid w:val="00121A01"/>
    <w:rsid w:val="001805A7"/>
    <w:rsid w:val="00262DFB"/>
    <w:rsid w:val="00335415"/>
    <w:rsid w:val="00357793"/>
    <w:rsid w:val="004C441A"/>
    <w:rsid w:val="00501A08"/>
    <w:rsid w:val="00542EB2"/>
    <w:rsid w:val="00583F1A"/>
    <w:rsid w:val="005B3170"/>
    <w:rsid w:val="00721D33"/>
    <w:rsid w:val="007E360B"/>
    <w:rsid w:val="00871506"/>
    <w:rsid w:val="00940752"/>
    <w:rsid w:val="00A30688"/>
    <w:rsid w:val="00A8549A"/>
    <w:rsid w:val="00AC7613"/>
    <w:rsid w:val="00B7036F"/>
    <w:rsid w:val="00D96024"/>
    <w:rsid w:val="00E06BB1"/>
    <w:rsid w:val="00E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D14B-9697-4F3E-88A4-0030B0A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2021-05-11T13:09:00Z</dcterms:created>
  <dcterms:modified xsi:type="dcterms:W3CDTF">2021-05-11T13:09:00Z</dcterms:modified>
</cp:coreProperties>
</file>