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3F" w:rsidRDefault="0059623F" w:rsidP="00355A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ПРОЕКТ</w:t>
      </w:r>
    </w:p>
    <w:p w:rsidR="00E15B10" w:rsidRPr="009431A5" w:rsidRDefault="00E15B10" w:rsidP="00355A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31A5">
        <w:rPr>
          <w:rFonts w:ascii="Times New Roman" w:hAnsi="Times New Roman" w:cs="Times New Roman"/>
          <w:sz w:val="24"/>
          <w:szCs w:val="24"/>
        </w:rPr>
        <w:t xml:space="preserve">  </w:t>
      </w:r>
      <w:r w:rsidRPr="009431A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15B10" w:rsidRPr="009431A5" w:rsidRDefault="00E15B10" w:rsidP="00355A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A5">
        <w:rPr>
          <w:rFonts w:ascii="Times New Roman" w:hAnsi="Times New Roman" w:cs="Times New Roman"/>
          <w:b/>
          <w:sz w:val="28"/>
          <w:szCs w:val="28"/>
        </w:rPr>
        <w:t>Администрация Задонского сельского поселения</w:t>
      </w:r>
    </w:p>
    <w:p w:rsidR="00E15B10" w:rsidRPr="009431A5" w:rsidRDefault="00E15B10" w:rsidP="00355A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31A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431A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15B10" w:rsidRPr="009431A5" w:rsidRDefault="00E15B10" w:rsidP="00355A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A5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9431A5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9431A5">
        <w:rPr>
          <w:rFonts w:ascii="Times New Roman" w:hAnsi="Times New Roman" w:cs="Times New Roman"/>
          <w:b/>
          <w:sz w:val="28"/>
          <w:szCs w:val="28"/>
        </w:rPr>
        <w:t>адонский Азовского района Ростовской области</w:t>
      </w:r>
    </w:p>
    <w:p w:rsidR="00E15B10" w:rsidRPr="009431A5" w:rsidRDefault="00E15B10" w:rsidP="00355AF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31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5B10" w:rsidRPr="009431A5" w:rsidRDefault="00E15B10" w:rsidP="00355A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1A5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9431A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431A5">
        <w:rPr>
          <w:rFonts w:ascii="Times New Roman" w:hAnsi="Times New Roman" w:cs="Times New Roman"/>
          <w:sz w:val="28"/>
          <w:szCs w:val="28"/>
        </w:rPr>
        <w:t>адонский</w:t>
      </w:r>
    </w:p>
    <w:p w:rsidR="00E15B10" w:rsidRPr="009431A5" w:rsidRDefault="00E15B10" w:rsidP="00355A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431A5">
        <w:rPr>
          <w:rFonts w:ascii="Times New Roman" w:hAnsi="Times New Roman" w:cs="Times New Roman"/>
          <w:sz w:val="28"/>
          <w:szCs w:val="28"/>
        </w:rPr>
        <w:tab/>
      </w:r>
      <w:r w:rsidRPr="009431A5">
        <w:rPr>
          <w:rFonts w:ascii="Times New Roman" w:hAnsi="Times New Roman" w:cs="Times New Roman"/>
          <w:sz w:val="28"/>
          <w:szCs w:val="28"/>
        </w:rPr>
        <w:tab/>
      </w:r>
      <w:r w:rsidRPr="009431A5">
        <w:rPr>
          <w:rFonts w:ascii="Times New Roman" w:hAnsi="Times New Roman" w:cs="Times New Roman"/>
          <w:sz w:val="28"/>
          <w:szCs w:val="28"/>
        </w:rPr>
        <w:tab/>
      </w:r>
      <w:r w:rsidRPr="009431A5">
        <w:rPr>
          <w:rFonts w:ascii="Times New Roman" w:hAnsi="Times New Roman" w:cs="Times New Roman"/>
          <w:sz w:val="28"/>
          <w:szCs w:val="28"/>
        </w:rPr>
        <w:tab/>
      </w:r>
      <w:r w:rsidRPr="009431A5">
        <w:rPr>
          <w:rFonts w:ascii="Times New Roman" w:hAnsi="Times New Roman" w:cs="Times New Roman"/>
          <w:sz w:val="28"/>
          <w:szCs w:val="28"/>
        </w:rPr>
        <w:tab/>
      </w:r>
      <w:r w:rsidRPr="009431A5">
        <w:rPr>
          <w:rFonts w:ascii="Times New Roman" w:hAnsi="Times New Roman" w:cs="Times New Roman"/>
          <w:sz w:val="28"/>
          <w:szCs w:val="28"/>
        </w:rPr>
        <w:tab/>
      </w:r>
      <w:r w:rsidRPr="009431A5">
        <w:rPr>
          <w:rFonts w:ascii="Times New Roman" w:hAnsi="Times New Roman" w:cs="Times New Roman"/>
          <w:sz w:val="28"/>
          <w:szCs w:val="28"/>
        </w:rPr>
        <w:tab/>
      </w:r>
    </w:p>
    <w:p w:rsidR="00E15B10" w:rsidRPr="009431A5" w:rsidRDefault="00E15B10" w:rsidP="00355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1A5">
        <w:rPr>
          <w:rFonts w:ascii="Times New Roman" w:hAnsi="Times New Roman" w:cs="Times New Roman"/>
          <w:sz w:val="24"/>
          <w:szCs w:val="24"/>
        </w:rPr>
        <w:t xml:space="preserve"> </w:t>
      </w:r>
      <w:r w:rsidRPr="009431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</w:t>
      </w:r>
    </w:p>
    <w:p w:rsidR="00E15B10" w:rsidRDefault="00E15B10" w:rsidP="00355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1A5">
        <w:rPr>
          <w:rFonts w:ascii="Times New Roman" w:hAnsi="Times New Roman" w:cs="Times New Roman"/>
          <w:sz w:val="28"/>
          <w:szCs w:val="28"/>
        </w:rPr>
        <w:t xml:space="preserve"> Задонско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31A5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31A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от </w:t>
      </w:r>
      <w:r w:rsidR="0057190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190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7190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57190B">
        <w:rPr>
          <w:rFonts w:ascii="Times New Roman" w:hAnsi="Times New Roman" w:cs="Times New Roman"/>
          <w:sz w:val="28"/>
          <w:szCs w:val="28"/>
        </w:rPr>
        <w:t>165</w:t>
      </w:r>
    </w:p>
    <w:p w:rsidR="0057190B" w:rsidRDefault="00E15B10" w:rsidP="00355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</w:t>
      </w:r>
      <w:r w:rsidR="0057190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90B">
        <w:rPr>
          <w:rFonts w:ascii="Times New Roman" w:hAnsi="Times New Roman" w:cs="Times New Roman"/>
          <w:sz w:val="28"/>
          <w:szCs w:val="28"/>
        </w:rPr>
        <w:t xml:space="preserve">утверждении муниципальной программы </w:t>
      </w:r>
    </w:p>
    <w:p w:rsidR="0057190B" w:rsidRDefault="0057190B" w:rsidP="00355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"Развитие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Задонского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15B10" w:rsidRDefault="0057190B" w:rsidP="00355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на 2014-2020 годы"</w:t>
      </w:r>
    </w:p>
    <w:p w:rsidR="00E15B10" w:rsidRPr="009431A5" w:rsidRDefault="0057190B" w:rsidP="00355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B10" w:rsidRPr="00443A32" w:rsidRDefault="00E15B10" w:rsidP="00355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1A5">
        <w:rPr>
          <w:rFonts w:ascii="Times New Roman" w:hAnsi="Times New Roman" w:cs="Times New Roman"/>
          <w:sz w:val="24"/>
          <w:szCs w:val="24"/>
        </w:rPr>
        <w:t xml:space="preserve"> </w:t>
      </w:r>
      <w:r w:rsidR="00931BC3">
        <w:rPr>
          <w:rFonts w:ascii="Times New Roman" w:hAnsi="Times New Roman" w:cs="Times New Roman"/>
          <w:sz w:val="24"/>
          <w:szCs w:val="24"/>
        </w:rPr>
        <w:tab/>
      </w:r>
      <w:r w:rsidR="00355AF0" w:rsidRPr="00355AF0">
        <w:rPr>
          <w:rFonts w:ascii="Times New Roman" w:hAnsi="Times New Roman" w:cs="Times New Roman"/>
          <w:sz w:val="28"/>
          <w:szCs w:val="28"/>
        </w:rPr>
        <w:t>В соответствии с</w:t>
      </w:r>
      <w:r w:rsidR="00355AF0">
        <w:rPr>
          <w:rFonts w:ascii="Times New Roman" w:hAnsi="Times New Roman" w:cs="Times New Roman"/>
          <w:sz w:val="24"/>
          <w:szCs w:val="24"/>
        </w:rPr>
        <w:t xml:space="preserve"> </w:t>
      </w:r>
      <w:r w:rsidR="00443A32" w:rsidRPr="00443A32">
        <w:rPr>
          <w:rFonts w:ascii="Times New Roman" w:hAnsi="Times New Roman" w:cs="Times New Roman"/>
          <w:sz w:val="28"/>
          <w:szCs w:val="28"/>
        </w:rPr>
        <w:t>Решени</w:t>
      </w:r>
      <w:r w:rsidR="00355AF0">
        <w:rPr>
          <w:rFonts w:ascii="Times New Roman" w:hAnsi="Times New Roman" w:cs="Times New Roman"/>
          <w:sz w:val="28"/>
          <w:szCs w:val="28"/>
        </w:rPr>
        <w:t>ем</w:t>
      </w:r>
      <w:r w:rsidR="00443A32" w:rsidRPr="00443A32">
        <w:rPr>
          <w:rFonts w:ascii="Times New Roman" w:hAnsi="Times New Roman" w:cs="Times New Roman"/>
          <w:sz w:val="28"/>
          <w:szCs w:val="28"/>
        </w:rPr>
        <w:t xml:space="preserve"> Собрания депутатов Задонского сельского поселения №37 от 10.12.2013г. "О бюджете Задонского сельского поселения Азовского района на 2014 год и плановый период 2015 и 2016 годов" </w:t>
      </w:r>
    </w:p>
    <w:p w:rsidR="00E15B10" w:rsidRPr="00054AE5" w:rsidRDefault="00E15B10" w:rsidP="00355AF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4AE5">
        <w:rPr>
          <w:rFonts w:ascii="Times New Roman" w:hAnsi="Times New Roman" w:cs="Times New Roman"/>
          <w:sz w:val="32"/>
          <w:szCs w:val="32"/>
        </w:rPr>
        <w:t>ПОСТАНОВЛЯЮ:</w:t>
      </w:r>
    </w:p>
    <w:p w:rsidR="00443A32" w:rsidRDefault="00443A32" w:rsidP="00355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43A32"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Главы </w:t>
      </w:r>
      <w:r w:rsidRPr="009431A5">
        <w:rPr>
          <w:rFonts w:ascii="Times New Roman" w:hAnsi="Times New Roman" w:cs="Times New Roman"/>
          <w:sz w:val="28"/>
          <w:szCs w:val="28"/>
        </w:rPr>
        <w:t xml:space="preserve"> Задонско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31A5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31A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от 17.10.2013г. № 165 "Об утверждении муниципальной программы "Развитие культуры Задонского сельского  поселения на 2014-2020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="00355A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55AF0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443A32" w:rsidRDefault="00443A32" w:rsidP="00355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Изложить раздел объемы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источники финансирования  </w:t>
      </w:r>
      <w:r w:rsidR="00355AF0">
        <w:rPr>
          <w:rFonts w:ascii="Times New Roman" w:hAnsi="Times New Roman" w:cs="Times New Roman"/>
          <w:sz w:val="28"/>
          <w:szCs w:val="28"/>
        </w:rPr>
        <w:t>паспорта программы в следующей редакции:</w:t>
      </w:r>
    </w:p>
    <w:p w:rsidR="00931BC3" w:rsidRDefault="00931BC3" w:rsidP="00355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-  3961,1 тыс. руб.</w:t>
      </w:r>
    </w:p>
    <w:p w:rsidR="00931BC3" w:rsidRDefault="00931BC3" w:rsidP="00355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3940,6 тыс. руб.</w:t>
      </w:r>
    </w:p>
    <w:p w:rsidR="00931BC3" w:rsidRDefault="00931BC3" w:rsidP="00355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3922,8 тыс. руб.</w:t>
      </w:r>
    </w:p>
    <w:p w:rsidR="00931BC3" w:rsidRDefault="00931BC3" w:rsidP="00355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3922,8 тыс. руб.</w:t>
      </w:r>
    </w:p>
    <w:p w:rsidR="00931BC3" w:rsidRDefault="00931BC3" w:rsidP="00355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3922,8 тыс. руб.</w:t>
      </w:r>
    </w:p>
    <w:p w:rsidR="00931BC3" w:rsidRDefault="00931BC3" w:rsidP="00355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3922,8 тыс. руб.</w:t>
      </w:r>
    </w:p>
    <w:p w:rsidR="00931BC3" w:rsidRDefault="00931BC3" w:rsidP="00355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- 3922,8 тыс. руб.</w:t>
      </w:r>
    </w:p>
    <w:p w:rsidR="00355AF0" w:rsidRDefault="00355AF0" w:rsidP="00355AF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7E38" w:rsidRDefault="00BF3715" w:rsidP="00355AF0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Настоящее постановление вступает в силу с </w:t>
      </w:r>
      <w:r w:rsidR="00355AF0">
        <w:rPr>
          <w:rFonts w:ascii="Times New Roman" w:hAnsi="Times New Roman" w:cs="Times New Roman"/>
          <w:sz w:val="28"/>
          <w:szCs w:val="28"/>
        </w:rPr>
        <w:t>момента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AF0" w:rsidRDefault="00355AF0" w:rsidP="00355AF0">
      <w:pPr>
        <w:pStyle w:val="a3"/>
        <w:spacing w:after="0"/>
        <w:ind w:left="0" w:firstLine="540"/>
        <w:jc w:val="both"/>
        <w:rPr>
          <w:sz w:val="28"/>
          <w:szCs w:val="28"/>
        </w:rPr>
      </w:pPr>
    </w:p>
    <w:p w:rsidR="00BF3715" w:rsidRPr="00C540BD" w:rsidRDefault="00BF3715" w:rsidP="00355AF0">
      <w:pPr>
        <w:pStyle w:val="a3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540BD">
        <w:rPr>
          <w:sz w:val="28"/>
          <w:szCs w:val="28"/>
        </w:rPr>
        <w:t xml:space="preserve">Настоящее постановление подлежит официальному обнародованию </w:t>
      </w:r>
      <w:r>
        <w:rPr>
          <w:sz w:val="28"/>
          <w:szCs w:val="28"/>
        </w:rPr>
        <w:t xml:space="preserve">на официальном сайте </w:t>
      </w:r>
      <w:r w:rsidRPr="00C540B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Задон</w:t>
      </w:r>
      <w:r w:rsidRPr="00C540BD">
        <w:rPr>
          <w:sz w:val="28"/>
          <w:szCs w:val="28"/>
        </w:rPr>
        <w:t>ского сельского поселе</w:t>
      </w:r>
      <w:r>
        <w:rPr>
          <w:sz w:val="28"/>
          <w:szCs w:val="28"/>
        </w:rPr>
        <w:t xml:space="preserve">ния: </w:t>
      </w:r>
      <w:r>
        <w:rPr>
          <w:sz w:val="28"/>
          <w:szCs w:val="28"/>
          <w:lang w:val="en-US"/>
        </w:rPr>
        <w:t>www.zadonskoe.ru</w:t>
      </w:r>
    </w:p>
    <w:p w:rsidR="00BF3715" w:rsidRPr="00C540BD" w:rsidRDefault="00BF3715" w:rsidP="00355A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40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40B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55A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540BD">
        <w:rPr>
          <w:rFonts w:ascii="Times New Roman" w:hAnsi="Times New Roman" w:cs="Times New Roman"/>
          <w:sz w:val="28"/>
          <w:szCs w:val="28"/>
        </w:rPr>
        <w:t xml:space="preserve"> </w:t>
      </w:r>
      <w:r w:rsidR="00355AF0">
        <w:rPr>
          <w:rFonts w:ascii="Times New Roman" w:hAnsi="Times New Roman" w:cs="Times New Roman"/>
          <w:sz w:val="28"/>
          <w:szCs w:val="28"/>
        </w:rPr>
        <w:t>ис</w:t>
      </w:r>
      <w:r w:rsidRPr="00C540BD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355AF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540BD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BF3715" w:rsidRPr="00C540BD" w:rsidRDefault="00BF3715" w:rsidP="00355A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715" w:rsidRDefault="00BF3715" w:rsidP="00355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BC3" w:rsidRDefault="00931BC3" w:rsidP="00355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B10" w:rsidRPr="009431A5" w:rsidRDefault="00E15B10" w:rsidP="00355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431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31A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431A5">
        <w:rPr>
          <w:rFonts w:ascii="Times New Roman" w:hAnsi="Times New Roman" w:cs="Times New Roman"/>
          <w:sz w:val="28"/>
          <w:szCs w:val="28"/>
        </w:rPr>
        <w:t>Задонского</w:t>
      </w:r>
      <w:proofErr w:type="gramEnd"/>
    </w:p>
    <w:p w:rsidR="00E15B10" w:rsidRPr="009431A5" w:rsidRDefault="00E15B10" w:rsidP="00355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1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1A5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                С.И. Рябов</w:t>
      </w:r>
    </w:p>
    <w:p w:rsidR="00E15B10" w:rsidRDefault="00E15B10" w:rsidP="00355AF0">
      <w:pPr>
        <w:spacing w:line="240" w:lineRule="auto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E15B10" w:rsidRDefault="00E15B10" w:rsidP="00355AF0">
      <w:pPr>
        <w:spacing w:line="240" w:lineRule="auto"/>
        <w:outlineLvl w:val="0"/>
        <w:rPr>
          <w:b/>
          <w:sz w:val="24"/>
          <w:szCs w:val="24"/>
        </w:rPr>
      </w:pPr>
    </w:p>
    <w:p w:rsidR="00E15B10" w:rsidRDefault="00E15B10" w:rsidP="00355AF0">
      <w:pPr>
        <w:spacing w:line="240" w:lineRule="auto"/>
        <w:outlineLvl w:val="0"/>
        <w:rPr>
          <w:b/>
          <w:sz w:val="24"/>
          <w:szCs w:val="24"/>
        </w:rPr>
      </w:pPr>
    </w:p>
    <w:p w:rsidR="00BB2329" w:rsidRDefault="00B676A4" w:rsidP="00355AF0">
      <w:pPr>
        <w:spacing w:line="240" w:lineRule="auto"/>
      </w:pPr>
    </w:p>
    <w:sectPr w:rsidR="00BB2329" w:rsidSect="00355AF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A4" w:rsidRDefault="00B676A4" w:rsidP="00355AF0">
      <w:pPr>
        <w:spacing w:after="0" w:line="240" w:lineRule="auto"/>
      </w:pPr>
      <w:r>
        <w:separator/>
      </w:r>
    </w:p>
  </w:endnote>
  <w:endnote w:type="continuationSeparator" w:id="0">
    <w:p w:rsidR="00B676A4" w:rsidRDefault="00B676A4" w:rsidP="0035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A4" w:rsidRDefault="00B676A4" w:rsidP="00355AF0">
      <w:pPr>
        <w:spacing w:after="0" w:line="240" w:lineRule="auto"/>
      </w:pPr>
      <w:r>
        <w:separator/>
      </w:r>
    </w:p>
  </w:footnote>
  <w:footnote w:type="continuationSeparator" w:id="0">
    <w:p w:rsidR="00B676A4" w:rsidRDefault="00B676A4" w:rsidP="00355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B10"/>
    <w:rsid w:val="00093105"/>
    <w:rsid w:val="0034014F"/>
    <w:rsid w:val="00355AF0"/>
    <w:rsid w:val="00443A32"/>
    <w:rsid w:val="004701C2"/>
    <w:rsid w:val="0057190B"/>
    <w:rsid w:val="0059623F"/>
    <w:rsid w:val="0061561D"/>
    <w:rsid w:val="008718DA"/>
    <w:rsid w:val="00931BC3"/>
    <w:rsid w:val="00A40F53"/>
    <w:rsid w:val="00B676A4"/>
    <w:rsid w:val="00BE1DE6"/>
    <w:rsid w:val="00BF3715"/>
    <w:rsid w:val="00D42666"/>
    <w:rsid w:val="00DD7E38"/>
    <w:rsid w:val="00E15B10"/>
    <w:rsid w:val="00F0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F371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37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5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5AF0"/>
  </w:style>
  <w:style w:type="paragraph" w:styleId="a7">
    <w:name w:val="footer"/>
    <w:basedOn w:val="a"/>
    <w:link w:val="a8"/>
    <w:uiPriority w:val="99"/>
    <w:semiHidden/>
    <w:unhideWhenUsed/>
    <w:rsid w:val="0035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5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7</cp:revision>
  <dcterms:created xsi:type="dcterms:W3CDTF">2014-01-21T05:08:00Z</dcterms:created>
  <dcterms:modified xsi:type="dcterms:W3CDTF">2014-02-18T10:19:00Z</dcterms:modified>
</cp:coreProperties>
</file>