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6E" w:rsidRPr="009D28EB" w:rsidRDefault="00D5196E" w:rsidP="00D5196E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8EB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28EB">
        <w:rPr>
          <w:rFonts w:ascii="Times New Roman" w:hAnsi="Times New Roman" w:cs="Times New Roman"/>
          <w:sz w:val="28"/>
          <w:szCs w:val="28"/>
        </w:rPr>
        <w:t xml:space="preserve">РОСТОВСКАЯ ОБЛАСТЬ АЗОВСКИЙ РАЙОН                                                                          МУНИЦИПАЛЬНОЕ ОБРАЗОВАНИЕ «ЗАДОНСКОЕ СЕЛЬСКОЕ ПОСЕЛЕНИЕ»                    </w:t>
      </w:r>
    </w:p>
    <w:p w:rsidR="00D5196E" w:rsidRPr="009D28EB" w:rsidRDefault="00D5196E" w:rsidP="00D5196E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8EB">
        <w:rPr>
          <w:rFonts w:ascii="Times New Roman" w:hAnsi="Times New Roman" w:cs="Times New Roman"/>
          <w:sz w:val="28"/>
          <w:szCs w:val="28"/>
        </w:rPr>
        <w:t xml:space="preserve"> СОБРАНИЕ ДЕПУТАТОВ ЗАДОНСКОГО                                        СЕЛЬСКОГО ПОСЕЛЕНИЯ</w:t>
      </w:r>
    </w:p>
    <w:p w:rsidR="00D5196E" w:rsidRPr="009D28EB" w:rsidRDefault="00D5196E" w:rsidP="00D51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8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196E" w:rsidRPr="009D28EB" w:rsidRDefault="00D5196E" w:rsidP="00D5196E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BCC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94BCC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694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694BCC">
        <w:rPr>
          <w:rFonts w:ascii="Times New Roman" w:hAnsi="Times New Roman" w:cs="Times New Roman"/>
          <w:sz w:val="28"/>
          <w:szCs w:val="28"/>
        </w:rPr>
        <w:t xml:space="preserve">  г.</w:t>
      </w:r>
      <w:r w:rsidRPr="009D28EB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9D28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9D28EB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9D28EB">
        <w:rPr>
          <w:rFonts w:ascii="Times New Roman" w:hAnsi="Times New Roman" w:cs="Times New Roman"/>
          <w:sz w:val="28"/>
          <w:szCs w:val="28"/>
        </w:rPr>
        <w:t xml:space="preserve">  </w:t>
      </w:r>
      <w:r w:rsidRPr="003A052F">
        <w:rPr>
          <w:rFonts w:ascii="Times New Roman" w:hAnsi="Times New Roman" w:cs="Times New Roman"/>
          <w:sz w:val="28"/>
          <w:szCs w:val="28"/>
        </w:rPr>
        <w:t>№219</w:t>
      </w:r>
      <w:r w:rsidRPr="009D28E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8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D28EB">
        <w:rPr>
          <w:rFonts w:ascii="Times New Roman" w:hAnsi="Times New Roman" w:cs="Times New Roman"/>
          <w:sz w:val="28"/>
          <w:szCs w:val="28"/>
        </w:rPr>
        <w:t xml:space="preserve">       х. Задонский</w:t>
      </w:r>
    </w:p>
    <w:p w:rsidR="00D5196E" w:rsidRPr="009D28EB" w:rsidRDefault="00D5196E" w:rsidP="00D5196E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Правила землепользования и застройки территории Задонского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196E" w:rsidRPr="009D28EB" w:rsidRDefault="00D5196E" w:rsidP="00D51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96E" w:rsidRDefault="00D5196E" w:rsidP="00D51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Федеральным Законом от 06.10.2003г. №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Задонское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заключением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18.01.2016 г. 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Азовского района Ростовской области, 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Задонского </w:t>
      </w:r>
      <w:r w:rsidRPr="0018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D5196E" w:rsidRPr="009D28EB" w:rsidRDefault="00D5196E" w:rsidP="00D51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96E" w:rsidRDefault="00D5196E" w:rsidP="00D51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D5196E" w:rsidRPr="00ED09DD" w:rsidRDefault="00D5196E" w:rsidP="00D51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96E" w:rsidRPr="00ED09DD" w:rsidRDefault="00D5196E" w:rsidP="00D5196E">
      <w:pPr>
        <w:pStyle w:val="a3"/>
        <w:numPr>
          <w:ilvl w:val="0"/>
          <w:numId w:val="1"/>
        </w:numPr>
        <w:spacing w:line="240" w:lineRule="auto"/>
        <w:ind w:left="0" w:hanging="426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D09DD">
        <w:rPr>
          <w:rFonts w:ascii="Times New Roman" w:hAnsi="Times New Roman"/>
          <w:bCs/>
          <w:sz w:val="28"/>
          <w:szCs w:val="28"/>
        </w:rPr>
        <w:t xml:space="preserve">Внести изменения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</w:t>
      </w:r>
      <w:r w:rsidRPr="00ED09DD">
        <w:rPr>
          <w:rFonts w:ascii="Times New Roman" w:eastAsia="Times New Roman" w:hAnsi="Times New Roman"/>
          <w:sz w:val="28"/>
          <w:szCs w:val="28"/>
          <w:lang w:eastAsia="ru-RU"/>
        </w:rPr>
        <w:t xml:space="preserve">равил землепользования и застройки Задонского сельского поселения Азовского района Ростовской области, а именно </w:t>
      </w:r>
      <w:r>
        <w:rPr>
          <w:rFonts w:ascii="Times New Roman" w:hAnsi="Times New Roman"/>
          <w:sz w:val="28"/>
          <w:szCs w:val="28"/>
        </w:rPr>
        <w:t xml:space="preserve">изменить территориальные зоны земельных участков, расположенных по адресу: Ростовская область, Азовский район, северо-западная часть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есчаный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 зоны «рекреационного назначения» (</w:t>
      </w:r>
      <w:r>
        <w:rPr>
          <w:rFonts w:ascii="Times New Roman" w:hAnsi="Times New Roman"/>
          <w:sz w:val="28"/>
          <w:szCs w:val="28"/>
        </w:rPr>
        <w:tab/>
        <w:t>Р-1) на зону «сельскохозяйственного назначения» (СХ-2).</w:t>
      </w:r>
    </w:p>
    <w:p w:rsidR="00D5196E" w:rsidRPr="009D28EB" w:rsidRDefault="00D5196E" w:rsidP="00D51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Решение </w:t>
      </w:r>
      <w:r w:rsidRPr="009D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«Задонское сельское поселение»  </w:t>
      </w:r>
      <w:hyperlink r:id="rId6" w:history="1">
        <w:r w:rsidRPr="009D28E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9D28E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9D28E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zadonskoe</w:t>
        </w:r>
        <w:proofErr w:type="spellEnd"/>
        <w:r w:rsidRPr="009D28E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9D28E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96E" w:rsidRPr="009D28EB" w:rsidRDefault="00D5196E" w:rsidP="00D51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9D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9D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оставляю за собой.</w:t>
      </w:r>
    </w:p>
    <w:p w:rsidR="00D5196E" w:rsidRPr="009E49CB" w:rsidRDefault="00D5196E" w:rsidP="00D51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его официального опубликования.</w:t>
      </w:r>
    </w:p>
    <w:p w:rsidR="00D5196E" w:rsidRDefault="00D5196E" w:rsidP="00D51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96E" w:rsidRPr="009D28EB" w:rsidRDefault="00D5196E" w:rsidP="00D51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96E" w:rsidRPr="009D28EB" w:rsidRDefault="00D5196E" w:rsidP="00D5196E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9D28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</w:t>
      </w:r>
      <w:proofErr w:type="gramEnd"/>
    </w:p>
    <w:p w:rsidR="00D5196E" w:rsidRPr="009D28EB" w:rsidRDefault="00D5196E" w:rsidP="00D5196E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D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D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С.И. Рябов</w:t>
      </w:r>
    </w:p>
    <w:p w:rsidR="00CB52C7" w:rsidRDefault="00CB52C7">
      <w:bookmarkStart w:id="0" w:name="_GoBack"/>
      <w:bookmarkEnd w:id="0"/>
    </w:p>
    <w:sectPr w:rsidR="00CB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4563"/>
    <w:multiLevelType w:val="hybridMultilevel"/>
    <w:tmpl w:val="BC5C8CCE"/>
    <w:lvl w:ilvl="0" w:tplc="AE02FF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60"/>
    <w:rsid w:val="009F13C4"/>
    <w:rsid w:val="00B64360"/>
    <w:rsid w:val="00CB52C7"/>
    <w:rsid w:val="00D5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don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2016-04-13T11:08:00Z</dcterms:created>
  <dcterms:modified xsi:type="dcterms:W3CDTF">2016-04-13T11:08:00Z</dcterms:modified>
</cp:coreProperties>
</file>