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54768A">
        <w:rPr>
          <w:rFonts w:ascii="Calibri" w:hAnsi="Calibri" w:cs="Times New Roman"/>
          <w:b/>
        </w:rPr>
        <w:t>2</w:t>
      </w:r>
      <w:r w:rsidR="0054768A">
        <w:rPr>
          <w:rFonts w:ascii="Calibri" w:hAnsi="Calibri" w:cs="Times New Roman"/>
          <w:b/>
          <w:lang w:val="en-US"/>
        </w:rPr>
        <w:t>1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632FD5" w:rsidRPr="00632FD5">
        <w:rPr>
          <w:rFonts w:ascii="Calibri" w:hAnsi="Calibri" w:cs="Times New Roman"/>
          <w:b/>
        </w:rPr>
        <w:t>4</w:t>
      </w:r>
      <w:r w:rsidR="00831217">
        <w:rPr>
          <w:rFonts w:ascii="Calibri" w:hAnsi="Calibri" w:cs="Times New Roman"/>
          <w:b/>
        </w:rPr>
        <w:t>.2021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Pr="00C04CC8" w:rsidRDefault="00D2470A" w:rsidP="00632FD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04CC8">
        <w:rPr>
          <w:sz w:val="28"/>
          <w:szCs w:val="28"/>
          <w:lang w:eastAsia="ru-RU"/>
        </w:rPr>
        <w:t>В РОСТОВСКОЙ ОБЛАСТИ УВЕЛИЧИЛОСЬ</w:t>
      </w:r>
      <w:r w:rsidR="009049EA" w:rsidRPr="00C04CC8">
        <w:rPr>
          <w:sz w:val="28"/>
          <w:szCs w:val="28"/>
          <w:lang w:eastAsia="ru-RU"/>
        </w:rPr>
        <w:t xml:space="preserve"> КОЛИЧЕСТВО ЗАРЕГИСТРИРОВАННЫХ </w:t>
      </w:r>
      <w:r w:rsidRPr="00C04CC8">
        <w:rPr>
          <w:sz w:val="28"/>
          <w:szCs w:val="28"/>
          <w:lang w:eastAsia="ru-RU"/>
        </w:rPr>
        <w:t>ДДУ</w:t>
      </w:r>
    </w:p>
    <w:p w:rsidR="00373E05" w:rsidRPr="00C04CC8" w:rsidRDefault="00373E05" w:rsidP="00965E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FD5" w:rsidRPr="00C04CC8" w:rsidRDefault="003B7B5A" w:rsidP="003B7B5A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 xml:space="preserve">В первом квартале текущего года специалисты Управления </w:t>
      </w:r>
      <w:proofErr w:type="spellStart"/>
      <w:r w:rsidRPr="00C04CC8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 Ростовской области внесли в Единый государственный реестр недвижимости 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 xml:space="preserve">на 13,4% больше записей </w:t>
      </w:r>
      <w:r w:rsidRPr="00C04CC8">
        <w:rPr>
          <w:rFonts w:eastAsia="Times New Roman" w:cs="Times New Roman"/>
          <w:sz w:val="28"/>
          <w:szCs w:val="28"/>
          <w:lang w:eastAsia="ru-RU"/>
        </w:rPr>
        <w:t>о государственной регистрации договоров у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 xml:space="preserve">частия в долевом строительстве, чем за аналогичный период прошлого года. </w:t>
      </w:r>
      <w:r w:rsidR="00A810F7" w:rsidRPr="00C04CC8">
        <w:rPr>
          <w:rFonts w:eastAsia="Times New Roman" w:cs="Times New Roman"/>
          <w:sz w:val="28"/>
          <w:szCs w:val="28"/>
          <w:lang w:eastAsia="ru-RU"/>
        </w:rPr>
        <w:t>В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 xml:space="preserve"> первом квартале текущего года внесено 4 833 зап</w:t>
      </w:r>
      <w:r w:rsidR="00A810F7" w:rsidRPr="00C04CC8">
        <w:rPr>
          <w:rFonts w:eastAsia="Times New Roman" w:cs="Times New Roman"/>
          <w:sz w:val="28"/>
          <w:szCs w:val="28"/>
          <w:lang w:eastAsia="ru-RU"/>
        </w:rPr>
        <w:t>иси, з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а аналогичный период прошлого года </w:t>
      </w:r>
      <w:r w:rsidR="00A810F7" w:rsidRPr="00C04CC8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>4 261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C1ECE" w:rsidRPr="00C04CC8" w:rsidRDefault="00530A68" w:rsidP="003B7B5A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На 37,6% увеличилось</w:t>
      </w:r>
      <w:r w:rsidR="00C43EC0"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количество договоров участия в долевом строительстве, оформленных с привлечением кредитных средств и средств целевого займа. В первом квартале текущего года </w:t>
      </w:r>
      <w:r w:rsidR="00DA33FD" w:rsidRPr="00C04CC8">
        <w:rPr>
          <w:rFonts w:eastAsia="Times New Roman" w:cs="Times New Roman"/>
          <w:sz w:val="28"/>
          <w:szCs w:val="28"/>
          <w:lang w:eastAsia="ru-RU"/>
        </w:rPr>
        <w:t xml:space="preserve">в ЕГРН 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>был</w:t>
      </w:r>
      <w:r w:rsidR="003C0B66" w:rsidRPr="00C04CC8">
        <w:rPr>
          <w:rFonts w:eastAsia="Times New Roman" w:cs="Times New Roman"/>
          <w:sz w:val="28"/>
          <w:szCs w:val="28"/>
          <w:lang w:eastAsia="ru-RU"/>
        </w:rPr>
        <w:t>о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 внесен</w:t>
      </w:r>
      <w:r w:rsidR="003C0B66" w:rsidRPr="00C04CC8">
        <w:rPr>
          <w:rFonts w:eastAsia="Times New Roman" w:cs="Times New Roman"/>
          <w:sz w:val="28"/>
          <w:szCs w:val="28"/>
          <w:lang w:eastAsia="ru-RU"/>
        </w:rPr>
        <w:t>о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04CC8">
        <w:rPr>
          <w:rFonts w:eastAsia="Times New Roman" w:cs="Times New Roman"/>
          <w:sz w:val="28"/>
          <w:szCs w:val="28"/>
          <w:lang w:eastAsia="ru-RU"/>
        </w:rPr>
        <w:t>2 465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 зап</w:t>
      </w:r>
      <w:r w:rsidRPr="00C04CC8">
        <w:rPr>
          <w:rFonts w:eastAsia="Times New Roman" w:cs="Times New Roman"/>
          <w:sz w:val="28"/>
          <w:szCs w:val="28"/>
          <w:lang w:eastAsia="ru-RU"/>
        </w:rPr>
        <w:t>исей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>, за аналогичный период прошлого года –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1 791 запись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D3F54" w:rsidRPr="00C04CC8" w:rsidRDefault="00530A68" w:rsidP="003D3F54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Как и в прошлом год</w:t>
      </w:r>
      <w:r w:rsidR="00975646" w:rsidRPr="00C04CC8">
        <w:rPr>
          <w:rFonts w:eastAsia="Times New Roman" w:cs="Times New Roman"/>
          <w:sz w:val="28"/>
          <w:szCs w:val="28"/>
          <w:lang w:eastAsia="ru-RU"/>
        </w:rPr>
        <w:t>у</w:t>
      </w:r>
      <w:r w:rsidRPr="00C04CC8">
        <w:rPr>
          <w:rFonts w:eastAsia="Times New Roman" w:cs="Times New Roman"/>
          <w:sz w:val="28"/>
          <w:szCs w:val="28"/>
          <w:lang w:eastAsia="ru-RU"/>
        </w:rPr>
        <w:t>, ч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аще всего объектами договоров </w:t>
      </w:r>
      <w:r w:rsidR="004B5F75" w:rsidRPr="00C04CC8">
        <w:rPr>
          <w:rFonts w:eastAsia="Times New Roman" w:cs="Times New Roman"/>
          <w:sz w:val="28"/>
          <w:szCs w:val="28"/>
          <w:lang w:eastAsia="ru-RU"/>
        </w:rPr>
        <w:t xml:space="preserve">участия в долевом строительстве 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выступают жилые помещения. </w:t>
      </w:r>
      <w:r w:rsidR="00AB0F36" w:rsidRPr="00C04CC8">
        <w:rPr>
          <w:rFonts w:eastAsia="Times New Roman" w:cs="Times New Roman"/>
          <w:sz w:val="28"/>
          <w:szCs w:val="28"/>
          <w:lang w:eastAsia="ru-RU"/>
        </w:rPr>
        <w:t>Так, в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первом квартале текущего года было зарегистрировано </w:t>
      </w:r>
      <w:r w:rsidR="00511863" w:rsidRPr="00C04CC8">
        <w:rPr>
          <w:rFonts w:eastAsia="Times New Roman" w:cs="Times New Roman"/>
          <w:sz w:val="28"/>
          <w:szCs w:val="28"/>
          <w:lang w:eastAsia="ru-RU"/>
        </w:rPr>
        <w:t xml:space="preserve">4 </w:t>
      </w:r>
      <w:r w:rsidRPr="00C04CC8">
        <w:rPr>
          <w:rFonts w:eastAsia="Times New Roman" w:cs="Times New Roman"/>
          <w:sz w:val="28"/>
          <w:szCs w:val="28"/>
          <w:lang w:eastAsia="ru-RU"/>
        </w:rPr>
        <w:t>624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 w:rsidRPr="00C04CC8">
        <w:rPr>
          <w:rFonts w:eastAsia="Times New Roman" w:cs="Times New Roman"/>
          <w:sz w:val="28"/>
          <w:szCs w:val="28"/>
          <w:lang w:eastAsia="ru-RU"/>
        </w:rPr>
        <w:t>а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с жилыми помещениями, за аналогичный период прошлого года </w:t>
      </w:r>
      <w:r w:rsidRPr="00C04CC8">
        <w:rPr>
          <w:rFonts w:eastAsia="Times New Roman" w:cs="Times New Roman"/>
          <w:sz w:val="28"/>
          <w:szCs w:val="28"/>
          <w:lang w:eastAsia="ru-RU"/>
        </w:rPr>
        <w:t>–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5FD3" w:rsidRPr="00C04CC8">
        <w:rPr>
          <w:rFonts w:eastAsia="Times New Roman" w:cs="Times New Roman"/>
          <w:sz w:val="28"/>
          <w:szCs w:val="28"/>
          <w:lang w:eastAsia="ru-RU"/>
        </w:rPr>
        <w:t>3 9</w:t>
      </w:r>
      <w:r w:rsidRPr="00C04CC8">
        <w:rPr>
          <w:rFonts w:eastAsia="Times New Roman" w:cs="Times New Roman"/>
          <w:sz w:val="28"/>
          <w:szCs w:val="28"/>
          <w:lang w:eastAsia="ru-RU"/>
        </w:rPr>
        <w:t>1</w:t>
      </w:r>
      <w:r w:rsidR="00615FD3" w:rsidRPr="00C04CC8">
        <w:rPr>
          <w:rFonts w:eastAsia="Times New Roman" w:cs="Times New Roman"/>
          <w:sz w:val="28"/>
          <w:szCs w:val="28"/>
          <w:lang w:eastAsia="ru-RU"/>
        </w:rPr>
        <w:t>8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 w:rsidR="00615FD3" w:rsidRPr="00C04CC8">
        <w:rPr>
          <w:rFonts w:eastAsia="Times New Roman" w:cs="Times New Roman"/>
          <w:sz w:val="28"/>
          <w:szCs w:val="28"/>
          <w:lang w:eastAsia="ru-RU"/>
        </w:rPr>
        <w:t>ов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53163F" w:rsidRPr="00C04CC8" w:rsidRDefault="00E209FE" w:rsidP="003B7B5A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Также по сравнению с аналогичным периодом прошлого года отмечается заметное увеличение к</w:t>
      </w:r>
      <w:r w:rsidR="00461E87" w:rsidRPr="00C04CC8">
        <w:rPr>
          <w:rFonts w:eastAsia="Times New Roman" w:cs="Times New Roman"/>
          <w:sz w:val="28"/>
          <w:szCs w:val="28"/>
          <w:lang w:eastAsia="ru-RU"/>
        </w:rPr>
        <w:t>оличеств</w:t>
      </w:r>
      <w:r w:rsidRPr="00C04CC8">
        <w:rPr>
          <w:rFonts w:eastAsia="Times New Roman" w:cs="Times New Roman"/>
          <w:sz w:val="28"/>
          <w:szCs w:val="28"/>
          <w:lang w:eastAsia="ru-RU"/>
        </w:rPr>
        <w:t>а</w:t>
      </w:r>
      <w:r w:rsidR="00461E87" w:rsidRPr="00C04CC8">
        <w:rPr>
          <w:rFonts w:eastAsia="Times New Roman" w:cs="Times New Roman"/>
          <w:sz w:val="28"/>
          <w:szCs w:val="28"/>
          <w:lang w:eastAsia="ru-RU"/>
        </w:rPr>
        <w:t xml:space="preserve"> договоров, по которым предусмотрена обязанность участника долевого строительства внести денежные ср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едства на счет </w:t>
      </w:r>
      <w:proofErr w:type="spellStart"/>
      <w:r w:rsidRPr="00C04CC8">
        <w:rPr>
          <w:rFonts w:eastAsia="Times New Roman" w:cs="Times New Roman"/>
          <w:sz w:val="28"/>
          <w:szCs w:val="28"/>
          <w:lang w:eastAsia="ru-RU"/>
        </w:rPr>
        <w:t>эскроу</w:t>
      </w:r>
      <w:proofErr w:type="spell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. В первом квартале текущего года показатель составил 3 461. </w:t>
      </w:r>
      <w:r w:rsidR="00FB29E5" w:rsidRPr="00C04CC8">
        <w:rPr>
          <w:rFonts w:eastAsia="Times New Roman" w:cs="Times New Roman"/>
          <w:sz w:val="28"/>
          <w:szCs w:val="28"/>
          <w:lang w:eastAsia="ru-RU"/>
        </w:rPr>
        <w:t>За аналогичный период</w:t>
      </w:r>
      <w:r w:rsidR="00C817ED" w:rsidRPr="00C04CC8">
        <w:rPr>
          <w:rFonts w:eastAsia="Times New Roman" w:cs="Times New Roman"/>
          <w:sz w:val="28"/>
          <w:szCs w:val="28"/>
          <w:lang w:eastAsia="ru-RU"/>
        </w:rPr>
        <w:t xml:space="preserve"> 2020 года </w:t>
      </w:r>
      <w:r w:rsidR="00FB29E5" w:rsidRPr="00C04CC8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C817ED" w:rsidRPr="00C04CC8">
        <w:rPr>
          <w:rFonts w:eastAsia="Times New Roman" w:cs="Times New Roman"/>
          <w:sz w:val="28"/>
          <w:szCs w:val="28"/>
          <w:lang w:eastAsia="ru-RU"/>
        </w:rPr>
        <w:t>1</w:t>
      </w:r>
      <w:r w:rsidR="0053163F" w:rsidRPr="00C04CC8">
        <w:rPr>
          <w:rFonts w:eastAsia="Times New Roman" w:cs="Times New Roman"/>
          <w:sz w:val="28"/>
          <w:szCs w:val="28"/>
          <w:lang w:eastAsia="ru-RU"/>
        </w:rPr>
        <w:t> </w:t>
      </w:r>
      <w:r w:rsidR="006E34E8" w:rsidRPr="00C04CC8">
        <w:rPr>
          <w:rFonts w:eastAsia="Times New Roman" w:cs="Times New Roman"/>
          <w:sz w:val="28"/>
          <w:szCs w:val="28"/>
          <w:lang w:eastAsia="ru-RU"/>
        </w:rPr>
        <w:t>528</w:t>
      </w:r>
      <w:r w:rsidR="00C817ED"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2910DC" w:rsidRPr="00C04CC8" w:rsidRDefault="0053163F" w:rsidP="0053163F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 xml:space="preserve">Напоминаем, что </w:t>
      </w:r>
      <w:r w:rsidR="002910DC" w:rsidRPr="00C04CC8">
        <w:rPr>
          <w:rFonts w:eastAsia="Times New Roman" w:cs="Times New Roman"/>
          <w:sz w:val="28"/>
          <w:szCs w:val="28"/>
          <w:lang w:eastAsia="ru-RU"/>
        </w:rPr>
        <w:t>счет</w:t>
      </w:r>
      <w:r w:rsidR="00EB7523" w:rsidRPr="00C04CC8">
        <w:rPr>
          <w:rFonts w:eastAsia="Times New Roman" w:cs="Times New Roman"/>
          <w:sz w:val="28"/>
          <w:szCs w:val="28"/>
          <w:lang w:eastAsia="ru-RU"/>
        </w:rPr>
        <w:t xml:space="preserve">а </w:t>
      </w:r>
      <w:proofErr w:type="spellStart"/>
      <w:r w:rsidR="00EB7523" w:rsidRPr="00C04CC8">
        <w:rPr>
          <w:rFonts w:eastAsia="Times New Roman" w:cs="Times New Roman"/>
          <w:sz w:val="28"/>
          <w:szCs w:val="28"/>
          <w:lang w:eastAsia="ru-RU"/>
        </w:rPr>
        <w:t>эскроу</w:t>
      </w:r>
      <w:proofErr w:type="spellEnd"/>
      <w:r w:rsidR="00EB7523" w:rsidRPr="00C04CC8">
        <w:rPr>
          <w:rFonts w:eastAsia="Times New Roman" w:cs="Times New Roman"/>
          <w:sz w:val="28"/>
          <w:szCs w:val="28"/>
          <w:lang w:eastAsia="ru-RU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строительства.</w:t>
      </w:r>
    </w:p>
    <w:p w:rsidR="007B3A27" w:rsidRDefault="007B3A27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0F08" w:rsidRPr="00820F08" w:rsidRDefault="00820F08" w:rsidP="0053163F">
      <w:pPr>
        <w:spacing w:after="0"/>
        <w:ind w:firstLine="708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2AD7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10DC"/>
    <w:rsid w:val="00292CCC"/>
    <w:rsid w:val="002A513D"/>
    <w:rsid w:val="002B659D"/>
    <w:rsid w:val="002C3755"/>
    <w:rsid w:val="002D3C7F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B7B5A"/>
    <w:rsid w:val="003C0B66"/>
    <w:rsid w:val="003D1AEC"/>
    <w:rsid w:val="003D3F54"/>
    <w:rsid w:val="00400F45"/>
    <w:rsid w:val="00404B51"/>
    <w:rsid w:val="0042119D"/>
    <w:rsid w:val="00427760"/>
    <w:rsid w:val="00427EF8"/>
    <w:rsid w:val="00432B85"/>
    <w:rsid w:val="00441012"/>
    <w:rsid w:val="004564C9"/>
    <w:rsid w:val="00461E87"/>
    <w:rsid w:val="004664ED"/>
    <w:rsid w:val="00471CB2"/>
    <w:rsid w:val="004817D0"/>
    <w:rsid w:val="00482A1C"/>
    <w:rsid w:val="0048586E"/>
    <w:rsid w:val="00495217"/>
    <w:rsid w:val="00495752"/>
    <w:rsid w:val="004A72E6"/>
    <w:rsid w:val="004B373E"/>
    <w:rsid w:val="004B52B1"/>
    <w:rsid w:val="004B5F75"/>
    <w:rsid w:val="004B744E"/>
    <w:rsid w:val="004C1EC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11863"/>
    <w:rsid w:val="00521DD3"/>
    <w:rsid w:val="005261C0"/>
    <w:rsid w:val="00530A68"/>
    <w:rsid w:val="0053163F"/>
    <w:rsid w:val="0054377A"/>
    <w:rsid w:val="005440FB"/>
    <w:rsid w:val="0054768A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0723D"/>
    <w:rsid w:val="00615FD3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4E8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4578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3A27"/>
    <w:rsid w:val="007B5CE1"/>
    <w:rsid w:val="007B6E97"/>
    <w:rsid w:val="007D3544"/>
    <w:rsid w:val="007F620F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1217"/>
    <w:rsid w:val="00833E76"/>
    <w:rsid w:val="00833FFC"/>
    <w:rsid w:val="008519B0"/>
    <w:rsid w:val="00863644"/>
    <w:rsid w:val="00863A29"/>
    <w:rsid w:val="00867E9A"/>
    <w:rsid w:val="00873854"/>
    <w:rsid w:val="008853EA"/>
    <w:rsid w:val="008A09E6"/>
    <w:rsid w:val="008B54E1"/>
    <w:rsid w:val="008C1E84"/>
    <w:rsid w:val="008D2A0F"/>
    <w:rsid w:val="008D6446"/>
    <w:rsid w:val="00903F9A"/>
    <w:rsid w:val="009049E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5646"/>
    <w:rsid w:val="00977425"/>
    <w:rsid w:val="0098238A"/>
    <w:rsid w:val="009A71F1"/>
    <w:rsid w:val="009B3E43"/>
    <w:rsid w:val="009C02D1"/>
    <w:rsid w:val="009C2FE7"/>
    <w:rsid w:val="009C4511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A89"/>
    <w:rsid w:val="00A70DEE"/>
    <w:rsid w:val="00A810F7"/>
    <w:rsid w:val="00A84B08"/>
    <w:rsid w:val="00A90BB4"/>
    <w:rsid w:val="00A9771F"/>
    <w:rsid w:val="00AA42C9"/>
    <w:rsid w:val="00AB0F36"/>
    <w:rsid w:val="00AB732F"/>
    <w:rsid w:val="00AC27BB"/>
    <w:rsid w:val="00AE2676"/>
    <w:rsid w:val="00B06568"/>
    <w:rsid w:val="00B409D3"/>
    <w:rsid w:val="00B42CB3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C6E7A"/>
    <w:rsid w:val="00BD5375"/>
    <w:rsid w:val="00BD5D4F"/>
    <w:rsid w:val="00BF1FA3"/>
    <w:rsid w:val="00C04CC8"/>
    <w:rsid w:val="00C21831"/>
    <w:rsid w:val="00C36840"/>
    <w:rsid w:val="00C3735A"/>
    <w:rsid w:val="00C40E4E"/>
    <w:rsid w:val="00C43EC0"/>
    <w:rsid w:val="00C46F4C"/>
    <w:rsid w:val="00C50093"/>
    <w:rsid w:val="00C766A3"/>
    <w:rsid w:val="00C80F6C"/>
    <w:rsid w:val="00C817ED"/>
    <w:rsid w:val="00C83C5F"/>
    <w:rsid w:val="00C904FE"/>
    <w:rsid w:val="00C9146E"/>
    <w:rsid w:val="00C91EF1"/>
    <w:rsid w:val="00C9273F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2470A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33FD"/>
    <w:rsid w:val="00DA7628"/>
    <w:rsid w:val="00DC7710"/>
    <w:rsid w:val="00DD2842"/>
    <w:rsid w:val="00DE751A"/>
    <w:rsid w:val="00E14B09"/>
    <w:rsid w:val="00E209FE"/>
    <w:rsid w:val="00E25E51"/>
    <w:rsid w:val="00E27807"/>
    <w:rsid w:val="00E34ACC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B7523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B29E5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2F05-D6B9-4C06-AB05-B46ECCC2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303</cp:revision>
  <cp:lastPrinted>2020-01-16T12:20:00Z</cp:lastPrinted>
  <dcterms:created xsi:type="dcterms:W3CDTF">2019-04-16T08:53:00Z</dcterms:created>
  <dcterms:modified xsi:type="dcterms:W3CDTF">2021-04-21T05:20:00Z</dcterms:modified>
</cp:coreProperties>
</file>